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A" w:rsidRDefault="00C058AA" w:rsidP="00C058AA">
      <w:pPr>
        <w:ind w:left="3528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AA" w:rsidRPr="00DB3858" w:rsidRDefault="00C058AA" w:rsidP="00C058AA">
      <w:pPr>
        <w:ind w:left="3528"/>
        <w:rPr>
          <w:noProof/>
          <w:sz w:val="20"/>
        </w:rPr>
      </w:pPr>
    </w:p>
    <w:p w:rsidR="00C058AA" w:rsidRPr="00A73EFF" w:rsidRDefault="00C058AA" w:rsidP="00C058AA">
      <w:pPr>
        <w:ind w:firstLine="0"/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058AA" w:rsidRDefault="00C058AA" w:rsidP="00C058AA">
      <w:pPr>
        <w:ind w:firstLine="0"/>
        <w:jc w:val="center"/>
        <w:rPr>
          <w:b/>
          <w:bCs/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902E3B" w:rsidRDefault="00902E3B" w:rsidP="00C058AA">
      <w:pPr>
        <w:pStyle w:val="1"/>
      </w:pPr>
    </w:p>
    <w:p w:rsidR="00C058AA" w:rsidRPr="006F0892" w:rsidRDefault="00C058AA" w:rsidP="00C058AA">
      <w:pPr>
        <w:pStyle w:val="1"/>
      </w:pPr>
      <w:r w:rsidRPr="006F0892">
        <w:t>ПОСТАНОВЛЕНИЕ</w:t>
      </w:r>
    </w:p>
    <w:p w:rsidR="00C058AA" w:rsidRDefault="00C058AA" w:rsidP="00C058AA">
      <w:pPr>
        <w:jc w:val="center"/>
        <w:rPr>
          <w:b/>
          <w:bCs/>
        </w:rPr>
      </w:pPr>
    </w:p>
    <w:p w:rsidR="00C058AA" w:rsidRDefault="00902E3B" w:rsidP="00902E3B">
      <w:pPr>
        <w:tabs>
          <w:tab w:val="left" w:pos="8364"/>
        </w:tabs>
        <w:ind w:firstLine="0"/>
      </w:pPr>
      <w:r>
        <w:t>о</w:t>
      </w:r>
      <w:r w:rsidR="00C058AA">
        <w:t xml:space="preserve">т </w:t>
      </w:r>
      <w:r w:rsidR="001D3FC0">
        <w:t>05.10</w:t>
      </w:r>
      <w:r w:rsidR="003D1EE3">
        <w:t>.2021</w:t>
      </w:r>
      <w:r>
        <w:tab/>
      </w:r>
      <w:r w:rsidR="00C058AA">
        <w:t xml:space="preserve">№ </w:t>
      </w:r>
      <w:r w:rsidR="001D3FC0">
        <w:t>265</w:t>
      </w:r>
    </w:p>
    <w:p w:rsidR="00C058AA" w:rsidRDefault="00C058AA" w:rsidP="00750187">
      <w:pPr>
        <w:ind w:firstLine="0"/>
        <w:jc w:val="center"/>
      </w:pPr>
      <w:r>
        <w:t>село Красносельское</w:t>
      </w:r>
    </w:p>
    <w:p w:rsidR="00C058AA" w:rsidRDefault="00C058AA" w:rsidP="00C058AA">
      <w:pPr>
        <w:ind w:left="2820" w:firstLine="12"/>
        <w:rPr>
          <w:b/>
          <w:bCs/>
        </w:rPr>
      </w:pPr>
    </w:p>
    <w:p w:rsidR="00B2232B" w:rsidRPr="001D3FC0" w:rsidRDefault="00B2232B" w:rsidP="00C058AA">
      <w:pPr>
        <w:ind w:left="2820" w:firstLine="12"/>
        <w:rPr>
          <w:bCs/>
        </w:rPr>
      </w:pPr>
    </w:p>
    <w:p w:rsidR="00FE5DB6" w:rsidRDefault="00FE5DB6" w:rsidP="00C058AA">
      <w:pPr>
        <w:ind w:left="2820" w:firstLine="12"/>
        <w:rPr>
          <w:b/>
          <w:bCs/>
        </w:rPr>
      </w:pPr>
    </w:p>
    <w:p w:rsidR="001D3FC0" w:rsidRDefault="00CD7BE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администрации Красносельского сельского</w:t>
      </w:r>
      <w:r w:rsidR="001D3FC0">
        <w:rPr>
          <w:b/>
          <w:szCs w:val="28"/>
        </w:rPr>
        <w:t xml:space="preserve"> поселения Динского района от 08.07.2019</w:t>
      </w:r>
    </w:p>
    <w:p w:rsidR="001D3FC0" w:rsidRP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rStyle w:val="af2"/>
          <w:b/>
          <w:color w:val="000000" w:themeColor="text1"/>
          <w:szCs w:val="28"/>
        </w:rPr>
      </w:pPr>
      <w:r>
        <w:rPr>
          <w:b/>
          <w:szCs w:val="28"/>
        </w:rPr>
        <w:t>№ 72</w:t>
      </w:r>
      <w:r w:rsidRPr="001D3FC0">
        <w:rPr>
          <w:b/>
          <w:color w:val="000000" w:themeColor="text1"/>
          <w:szCs w:val="28"/>
        </w:rPr>
        <w:t>«</w:t>
      </w:r>
      <w:r w:rsidRPr="001D3FC0">
        <w:rPr>
          <w:rStyle w:val="af2"/>
          <w:b/>
          <w:color w:val="000000" w:themeColor="text1"/>
          <w:szCs w:val="28"/>
        </w:rPr>
        <w:t>Об утверждении административного регламента исполнения муниципальной функции «Осуществления муниципального</w:t>
      </w:r>
    </w:p>
    <w:p w:rsid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rStyle w:val="af2"/>
          <w:b/>
          <w:color w:val="000000" w:themeColor="text1"/>
          <w:szCs w:val="28"/>
        </w:rPr>
      </w:pPr>
      <w:r w:rsidRPr="001D3FC0">
        <w:rPr>
          <w:rStyle w:val="af2"/>
          <w:b/>
          <w:color w:val="000000" w:themeColor="text1"/>
          <w:szCs w:val="28"/>
        </w:rPr>
        <w:t>контроля за использованием и охраной недр при добыче общераспространенных п</w:t>
      </w:r>
      <w:r>
        <w:rPr>
          <w:rStyle w:val="af2"/>
          <w:b/>
          <w:color w:val="000000" w:themeColor="text1"/>
          <w:szCs w:val="28"/>
        </w:rPr>
        <w:t xml:space="preserve">олезных ископаемых, а также </w:t>
      </w:r>
      <w:proofErr w:type="gramStart"/>
      <w:r>
        <w:rPr>
          <w:rStyle w:val="af2"/>
          <w:b/>
          <w:color w:val="000000" w:themeColor="text1"/>
          <w:szCs w:val="28"/>
        </w:rPr>
        <w:t>при</w:t>
      </w:r>
      <w:proofErr w:type="gramEnd"/>
    </w:p>
    <w:p w:rsidR="001D3FC0" w:rsidRP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rStyle w:val="af2"/>
          <w:b/>
          <w:color w:val="000000" w:themeColor="text1"/>
          <w:szCs w:val="28"/>
        </w:rPr>
      </w:pPr>
      <w:r w:rsidRPr="001D3FC0">
        <w:rPr>
          <w:rStyle w:val="af2"/>
          <w:b/>
          <w:color w:val="000000" w:themeColor="text1"/>
          <w:szCs w:val="28"/>
        </w:rPr>
        <w:t xml:space="preserve">строительстве подземных сооружений, не связанных </w:t>
      </w:r>
      <w:proofErr w:type="gramStart"/>
      <w:r w:rsidRPr="001D3FC0">
        <w:rPr>
          <w:rStyle w:val="af2"/>
          <w:b/>
          <w:color w:val="000000" w:themeColor="text1"/>
          <w:szCs w:val="28"/>
        </w:rPr>
        <w:t>с</w:t>
      </w:r>
      <w:proofErr w:type="gramEnd"/>
    </w:p>
    <w:p w:rsid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  <w:r w:rsidRPr="001D3FC0">
        <w:rPr>
          <w:rStyle w:val="af2"/>
          <w:b/>
          <w:color w:val="000000" w:themeColor="text1"/>
          <w:szCs w:val="28"/>
        </w:rPr>
        <w:t>добычей полезных ископаемых»</w:t>
      </w:r>
    </w:p>
    <w:p w:rsid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</w:p>
    <w:p w:rsid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</w:p>
    <w:p w:rsid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</w:p>
    <w:p w:rsidR="00CD7BE0" w:rsidRPr="001D3FC0" w:rsidRDefault="001D3FC0" w:rsidP="001D3FC0">
      <w:pPr>
        <w:shd w:val="clear" w:color="auto" w:fill="FFFFFF"/>
        <w:tabs>
          <w:tab w:val="num" w:pos="0"/>
        </w:tabs>
        <w:ind w:firstLine="0"/>
        <w:rPr>
          <w:b/>
          <w:color w:val="000000" w:themeColor="text1"/>
          <w:szCs w:val="28"/>
        </w:rPr>
      </w:pPr>
      <w:r>
        <w:rPr>
          <w:szCs w:val="28"/>
        </w:rPr>
        <w:tab/>
      </w:r>
      <w:proofErr w:type="gramStart"/>
      <w:r w:rsidR="00CD7BE0" w:rsidRPr="001D3FC0">
        <w:rPr>
          <w:szCs w:val="28"/>
        </w:rPr>
        <w:t>С целью приведения в соответствие с действующим законодательством, на основании протеста п</w:t>
      </w:r>
      <w:r w:rsidRPr="001D3FC0">
        <w:rPr>
          <w:szCs w:val="28"/>
        </w:rPr>
        <w:t>рокуратуры Динского района от 20.09</w:t>
      </w:r>
      <w:r w:rsidR="00CD7BE0" w:rsidRPr="001D3FC0">
        <w:rPr>
          <w:szCs w:val="28"/>
        </w:rPr>
        <w:t xml:space="preserve">.2021 № 07-02-2021 на постановление администрации Красносельского сельского поселения Динского района </w:t>
      </w:r>
      <w:r w:rsidRPr="001D3FC0">
        <w:rPr>
          <w:szCs w:val="28"/>
        </w:rPr>
        <w:t>от 08.07.2019</w:t>
      </w:r>
      <w:r>
        <w:rPr>
          <w:szCs w:val="28"/>
        </w:rPr>
        <w:t xml:space="preserve"> </w:t>
      </w:r>
      <w:r w:rsidRPr="001D3FC0">
        <w:rPr>
          <w:szCs w:val="28"/>
        </w:rPr>
        <w:t xml:space="preserve">№ </w:t>
      </w:r>
      <w:r>
        <w:rPr>
          <w:szCs w:val="28"/>
        </w:rPr>
        <w:t xml:space="preserve">72 </w:t>
      </w:r>
      <w:r w:rsidRPr="001D3FC0">
        <w:rPr>
          <w:color w:val="000000" w:themeColor="text1"/>
          <w:szCs w:val="28"/>
        </w:rPr>
        <w:t>«</w:t>
      </w:r>
      <w:r w:rsidRPr="001D3FC0">
        <w:rPr>
          <w:rStyle w:val="af2"/>
          <w:color w:val="000000" w:themeColor="text1"/>
          <w:szCs w:val="28"/>
        </w:rPr>
        <w:t>Об утверждении административного регламента исполнения муниципальной функции «Осуществления муниципального</w:t>
      </w:r>
      <w:r>
        <w:rPr>
          <w:rStyle w:val="af2"/>
          <w:color w:val="auto"/>
          <w:szCs w:val="28"/>
        </w:rPr>
        <w:t xml:space="preserve"> </w:t>
      </w:r>
      <w:r w:rsidRPr="001D3FC0">
        <w:rPr>
          <w:rStyle w:val="af2"/>
          <w:color w:val="000000" w:themeColor="text1"/>
          <w:szCs w:val="28"/>
        </w:rPr>
        <w:t>контроля за использованием и охраной недр при добыче общераспространенных полезных ископаемых, а также при</w:t>
      </w:r>
      <w:r>
        <w:rPr>
          <w:rStyle w:val="af2"/>
          <w:color w:val="auto"/>
          <w:szCs w:val="28"/>
        </w:rPr>
        <w:t xml:space="preserve"> </w:t>
      </w:r>
      <w:r w:rsidRPr="001D3FC0">
        <w:rPr>
          <w:rStyle w:val="af2"/>
          <w:color w:val="000000" w:themeColor="text1"/>
          <w:szCs w:val="28"/>
        </w:rPr>
        <w:t>строительстве подземных сооружений, не связанных с</w:t>
      </w:r>
      <w:r>
        <w:rPr>
          <w:rStyle w:val="af2"/>
          <w:color w:val="auto"/>
          <w:szCs w:val="28"/>
        </w:rPr>
        <w:t xml:space="preserve"> </w:t>
      </w:r>
      <w:r w:rsidRPr="001D3FC0">
        <w:rPr>
          <w:rStyle w:val="af2"/>
          <w:color w:val="000000" w:themeColor="text1"/>
          <w:szCs w:val="28"/>
        </w:rPr>
        <w:t>добычей полезных ископаемых</w:t>
      </w:r>
      <w:proofErr w:type="gramEnd"/>
      <w:r w:rsidRPr="001D3FC0">
        <w:rPr>
          <w:rStyle w:val="af2"/>
          <w:color w:val="000000" w:themeColor="text1"/>
          <w:szCs w:val="28"/>
        </w:rPr>
        <w:t>»</w:t>
      </w:r>
      <w:r w:rsidR="00CD7BE0" w:rsidRPr="00CD7BE0">
        <w:rPr>
          <w:szCs w:val="28"/>
        </w:rPr>
        <w:t xml:space="preserve">, </w:t>
      </w:r>
      <w:r w:rsidR="00CD7BE0">
        <w:rPr>
          <w:szCs w:val="28"/>
        </w:rPr>
        <w:t>руководствуясь Уставом Красносельского сельского поселения Динского района</w:t>
      </w:r>
      <w:r w:rsidR="00CD7BE0" w:rsidRPr="005D2264">
        <w:rPr>
          <w:szCs w:val="28"/>
        </w:rPr>
        <w:t xml:space="preserve">, п </w:t>
      </w:r>
      <w:proofErr w:type="gramStart"/>
      <w:r w:rsidR="00CD7BE0" w:rsidRPr="005D2264">
        <w:rPr>
          <w:szCs w:val="28"/>
        </w:rPr>
        <w:t>о</w:t>
      </w:r>
      <w:proofErr w:type="gramEnd"/>
      <w:r w:rsidR="00CD7BE0" w:rsidRPr="005D2264">
        <w:rPr>
          <w:szCs w:val="28"/>
        </w:rPr>
        <w:t xml:space="preserve"> с т а н о в л я ю: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0A1FD7">
        <w:rPr>
          <w:szCs w:val="28"/>
        </w:rPr>
        <w:t xml:space="preserve">постановление администрации </w:t>
      </w:r>
      <w:r w:rsidRPr="00CD7BE0">
        <w:rPr>
          <w:szCs w:val="28"/>
        </w:rPr>
        <w:t xml:space="preserve">Красносельского сельского поселения Динского района от </w:t>
      </w:r>
      <w:r w:rsidR="001D3FC0" w:rsidRPr="001D3FC0">
        <w:rPr>
          <w:szCs w:val="28"/>
        </w:rPr>
        <w:t>08.07.2019</w:t>
      </w:r>
      <w:r w:rsidR="001D3FC0">
        <w:rPr>
          <w:szCs w:val="28"/>
        </w:rPr>
        <w:t xml:space="preserve"> </w:t>
      </w:r>
      <w:r w:rsidR="001D3FC0" w:rsidRPr="001D3FC0">
        <w:rPr>
          <w:szCs w:val="28"/>
        </w:rPr>
        <w:t xml:space="preserve">№ </w:t>
      </w:r>
      <w:r w:rsidR="001D3FC0">
        <w:rPr>
          <w:szCs w:val="28"/>
        </w:rPr>
        <w:t xml:space="preserve">72 </w:t>
      </w:r>
      <w:r w:rsidR="001D3FC0" w:rsidRPr="001D3FC0">
        <w:rPr>
          <w:color w:val="000000" w:themeColor="text1"/>
          <w:szCs w:val="28"/>
        </w:rPr>
        <w:t>«</w:t>
      </w:r>
      <w:r w:rsidR="001D3FC0" w:rsidRPr="001D3FC0">
        <w:rPr>
          <w:rStyle w:val="af2"/>
          <w:color w:val="000000" w:themeColor="text1"/>
          <w:szCs w:val="28"/>
        </w:rPr>
        <w:t>Об утверждении административного регламента исполнения муниципальной функции «Осуществления муниципального</w:t>
      </w:r>
      <w:r w:rsidR="001D3FC0">
        <w:rPr>
          <w:rStyle w:val="af2"/>
          <w:color w:val="auto"/>
          <w:szCs w:val="28"/>
        </w:rPr>
        <w:t xml:space="preserve"> </w:t>
      </w:r>
      <w:proofErr w:type="gramStart"/>
      <w:r w:rsidR="001D3FC0" w:rsidRPr="001D3FC0">
        <w:rPr>
          <w:rStyle w:val="af2"/>
          <w:color w:val="000000" w:themeColor="text1"/>
          <w:szCs w:val="28"/>
        </w:rPr>
        <w:t>контроля за</w:t>
      </w:r>
      <w:proofErr w:type="gramEnd"/>
      <w:r w:rsidR="001D3FC0" w:rsidRPr="001D3FC0">
        <w:rPr>
          <w:rStyle w:val="af2"/>
          <w:color w:val="000000" w:themeColor="text1"/>
          <w:szCs w:val="28"/>
        </w:rPr>
        <w:t xml:space="preserve"> использованием и охраной недр при добыче общераспространенных полезных ископаемых, а также при</w:t>
      </w:r>
      <w:r w:rsidR="001D3FC0">
        <w:rPr>
          <w:rStyle w:val="af2"/>
          <w:color w:val="auto"/>
          <w:szCs w:val="28"/>
        </w:rPr>
        <w:t xml:space="preserve"> </w:t>
      </w:r>
      <w:r w:rsidR="001D3FC0" w:rsidRPr="001D3FC0">
        <w:rPr>
          <w:rStyle w:val="af2"/>
          <w:color w:val="000000" w:themeColor="text1"/>
          <w:szCs w:val="28"/>
        </w:rPr>
        <w:t>строительстве подземных сооружений, не связанных с</w:t>
      </w:r>
      <w:r w:rsidR="001D3FC0">
        <w:rPr>
          <w:rStyle w:val="af2"/>
          <w:color w:val="auto"/>
          <w:szCs w:val="28"/>
        </w:rPr>
        <w:t xml:space="preserve"> </w:t>
      </w:r>
      <w:r w:rsidR="001D3FC0" w:rsidRPr="001D3FC0">
        <w:rPr>
          <w:rStyle w:val="af2"/>
          <w:color w:val="000000" w:themeColor="text1"/>
          <w:szCs w:val="28"/>
        </w:rPr>
        <w:t>добычей полезных ископаемых</w:t>
      </w:r>
      <w:r w:rsidRPr="00CD7BE0">
        <w:rPr>
          <w:szCs w:val="28"/>
        </w:rPr>
        <w:t>»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2. </w:t>
      </w:r>
      <w:r w:rsidR="00750187">
        <w:rPr>
          <w:szCs w:val="28"/>
        </w:rPr>
        <w:t>Общему отделу</w:t>
      </w:r>
      <w:r w:rsidR="00AC29C7" w:rsidRPr="00C75920">
        <w:rPr>
          <w:szCs w:val="28"/>
        </w:rPr>
        <w:t xml:space="preserve"> </w:t>
      </w:r>
      <w:r w:rsidR="00AC29C7">
        <w:rPr>
          <w:szCs w:val="28"/>
        </w:rPr>
        <w:t>администрации Красносельского сельс</w:t>
      </w:r>
      <w:r w:rsidR="00750187">
        <w:rPr>
          <w:szCs w:val="28"/>
        </w:rPr>
        <w:t>кого поселения Динского района</w:t>
      </w:r>
      <w:r>
        <w:rPr>
          <w:szCs w:val="28"/>
        </w:rPr>
        <w:t xml:space="preserve"> (Бердникова)</w:t>
      </w:r>
      <w:r w:rsidR="00AC29C7" w:rsidRPr="00ED3125">
        <w:rPr>
          <w:szCs w:val="28"/>
        </w:rPr>
        <w:t xml:space="preserve"> </w:t>
      </w:r>
      <w:r>
        <w:rPr>
          <w:szCs w:val="28"/>
        </w:rPr>
        <w:t xml:space="preserve">официально </w:t>
      </w:r>
      <w:r w:rsidR="00AC29C7">
        <w:rPr>
          <w:szCs w:val="28"/>
        </w:rPr>
        <w:t>обнародовать</w:t>
      </w:r>
      <w:r w:rsidR="00AC29C7" w:rsidRPr="00ED3125">
        <w:rPr>
          <w:szCs w:val="28"/>
        </w:rPr>
        <w:t xml:space="preserve"> настоящее </w:t>
      </w:r>
      <w:r w:rsidR="00AC29C7" w:rsidRPr="00ED3125">
        <w:rPr>
          <w:szCs w:val="28"/>
        </w:rPr>
        <w:lastRenderedPageBreak/>
        <w:t>постановление и р</w:t>
      </w:r>
      <w:r w:rsidR="00AC29C7">
        <w:rPr>
          <w:szCs w:val="28"/>
        </w:rPr>
        <w:t>азместить на официальном сайте Красносельского</w:t>
      </w:r>
      <w:r w:rsidR="00AC29C7" w:rsidRPr="00ED3125">
        <w:rPr>
          <w:szCs w:val="28"/>
        </w:rPr>
        <w:t xml:space="preserve"> сельского поселения Динского района в сети </w:t>
      </w:r>
      <w:r>
        <w:rPr>
          <w:szCs w:val="28"/>
        </w:rPr>
        <w:t>«И</w:t>
      </w:r>
      <w:r w:rsidR="00AC29C7" w:rsidRPr="00ED3125">
        <w:rPr>
          <w:szCs w:val="28"/>
        </w:rPr>
        <w:t>нтернет</w:t>
      </w:r>
      <w:r>
        <w:rPr>
          <w:szCs w:val="28"/>
        </w:rPr>
        <w:t>»</w:t>
      </w:r>
      <w:r w:rsidR="00AC29C7">
        <w:rPr>
          <w:szCs w:val="28"/>
        </w:rPr>
        <w:t>.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AC29C7" w:rsidRPr="004433C3">
        <w:rPr>
          <w:szCs w:val="28"/>
        </w:rPr>
        <w:t>Контроль за</w:t>
      </w:r>
      <w:proofErr w:type="gramEnd"/>
      <w:r w:rsidR="00AC29C7" w:rsidRPr="004433C3">
        <w:rPr>
          <w:szCs w:val="28"/>
        </w:rPr>
        <w:t xml:space="preserve"> выполнением настоящего постановления </w:t>
      </w:r>
      <w:bookmarkStart w:id="0" w:name="sub_4"/>
      <w:r w:rsidR="00AC29C7">
        <w:rPr>
          <w:szCs w:val="28"/>
        </w:rPr>
        <w:t>оставляю за собой.</w:t>
      </w:r>
      <w:bookmarkEnd w:id="0"/>
    </w:p>
    <w:p w:rsidR="00CD7BE0" w:rsidRPr="00347574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4. </w:t>
      </w:r>
      <w:r w:rsidRPr="00347574">
        <w:rPr>
          <w:szCs w:val="28"/>
        </w:rPr>
        <w:t>Настоящее постановление вступает в силу после его официального обнародования.</w:t>
      </w:r>
    </w:p>
    <w:p w:rsidR="00CD7BE0" w:rsidRDefault="00CD7BE0" w:rsidP="00CD7BE0">
      <w:pPr>
        <w:rPr>
          <w:szCs w:val="28"/>
        </w:rPr>
      </w:pPr>
    </w:p>
    <w:p w:rsidR="00B2232B" w:rsidRDefault="00B2232B" w:rsidP="00CD7BE0">
      <w:pPr>
        <w:ind w:firstLine="851"/>
        <w:rPr>
          <w:szCs w:val="28"/>
        </w:rPr>
      </w:pPr>
    </w:p>
    <w:p w:rsidR="00C058AA" w:rsidRPr="004433C3" w:rsidRDefault="00C058AA" w:rsidP="00750187">
      <w:pPr>
        <w:ind w:firstLine="0"/>
        <w:rPr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C058AA" w:rsidRPr="004433C3" w:rsidTr="00C058A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C0" w:rsidRDefault="001D3FC0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C058AA" w:rsidRPr="00CD7BE0" w:rsidRDefault="001D3FC0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</w:p>
          <w:p w:rsidR="00C058AA" w:rsidRPr="004433C3" w:rsidRDefault="00C058AA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8AA" w:rsidRPr="004433C3" w:rsidRDefault="00C058AA" w:rsidP="00EF05F7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FC0">
              <w:rPr>
                <w:rFonts w:ascii="Times New Roman" w:hAnsi="Times New Roman" w:cs="Times New Roman"/>
                <w:sz w:val="28"/>
                <w:szCs w:val="28"/>
              </w:rPr>
              <w:t>А. Бердникова</w:t>
            </w:r>
          </w:p>
        </w:tc>
      </w:tr>
    </w:tbl>
    <w:p w:rsidR="00C058AA" w:rsidRDefault="00C058AA" w:rsidP="00C058AA">
      <w:pPr>
        <w:tabs>
          <w:tab w:val="num" w:pos="0"/>
        </w:tabs>
        <w:rPr>
          <w:sz w:val="27"/>
          <w:szCs w:val="27"/>
        </w:rPr>
      </w:pPr>
    </w:p>
    <w:p w:rsidR="00CD7BE0" w:rsidRDefault="00CD7BE0" w:rsidP="00CD7BE0">
      <w:pPr>
        <w:ind w:left="993" w:right="991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CD7BE0" w:rsidRDefault="00CD7BE0" w:rsidP="00CD7BE0">
      <w:pPr>
        <w:ind w:left="993" w:right="991"/>
        <w:jc w:val="center"/>
        <w:rPr>
          <w:b/>
          <w:szCs w:val="28"/>
        </w:rPr>
      </w:pPr>
    </w:p>
    <w:p w:rsidR="00CD7BE0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  <w:bookmarkStart w:id="5" w:name="sub_3"/>
    </w:p>
    <w:p w:rsidR="00CD7BE0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</w:p>
    <w:p w:rsidR="00CD7BE0" w:rsidRPr="00A6443A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</w:p>
    <w:bookmarkEnd w:id="5"/>
    <w:p w:rsidR="00CD7BE0" w:rsidRDefault="00CD7BE0" w:rsidP="00CD7BE0">
      <w:pPr>
        <w:rPr>
          <w:szCs w:val="28"/>
        </w:rPr>
      </w:pPr>
    </w:p>
    <w:bookmarkEnd w:id="1"/>
    <w:bookmarkEnd w:id="2"/>
    <w:bookmarkEnd w:id="3"/>
    <w:bookmarkEnd w:id="4"/>
    <w:p w:rsidR="00C058AA" w:rsidRPr="00902E3B" w:rsidRDefault="00C058AA" w:rsidP="00CD7BE0">
      <w:pPr>
        <w:ind w:firstLine="0"/>
        <w:rPr>
          <w:b/>
          <w:bCs/>
        </w:rPr>
      </w:pPr>
    </w:p>
    <w:sectPr w:rsidR="00C058AA" w:rsidRPr="00902E3B" w:rsidSect="00902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E6D"/>
    <w:multiLevelType w:val="hybridMultilevel"/>
    <w:tmpl w:val="DF3EE732"/>
    <w:lvl w:ilvl="0" w:tplc="D3A642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D0E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971FD"/>
    <w:multiLevelType w:val="hybridMultilevel"/>
    <w:tmpl w:val="0688E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D7D3C"/>
    <w:multiLevelType w:val="hybridMultilevel"/>
    <w:tmpl w:val="F29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343F"/>
    <w:multiLevelType w:val="hybridMultilevel"/>
    <w:tmpl w:val="CA34C808"/>
    <w:lvl w:ilvl="0" w:tplc="A496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2A6"/>
    <w:multiLevelType w:val="multilevel"/>
    <w:tmpl w:val="7D2CA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70580"/>
    <w:multiLevelType w:val="multilevel"/>
    <w:tmpl w:val="7AFE04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1B1612C"/>
    <w:multiLevelType w:val="singleLevel"/>
    <w:tmpl w:val="3B38554E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">
    <w:nsid w:val="75DF2D57"/>
    <w:multiLevelType w:val="hybridMultilevel"/>
    <w:tmpl w:val="202ECE94"/>
    <w:lvl w:ilvl="0" w:tplc="273C872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63B7828"/>
    <w:multiLevelType w:val="hybridMultilevel"/>
    <w:tmpl w:val="AA480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DDF"/>
    <w:multiLevelType w:val="hybridMultilevel"/>
    <w:tmpl w:val="621C4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AA"/>
    <w:rsid w:val="00036611"/>
    <w:rsid w:val="00095F56"/>
    <w:rsid w:val="00096FAE"/>
    <w:rsid w:val="000C4F46"/>
    <w:rsid w:val="000D36A5"/>
    <w:rsid w:val="0015425E"/>
    <w:rsid w:val="0015788B"/>
    <w:rsid w:val="001A723E"/>
    <w:rsid w:val="001B29EA"/>
    <w:rsid w:val="001D3FC0"/>
    <w:rsid w:val="001F6696"/>
    <w:rsid w:val="0020217C"/>
    <w:rsid w:val="00257ED5"/>
    <w:rsid w:val="00270A95"/>
    <w:rsid w:val="002C07BD"/>
    <w:rsid w:val="002D5403"/>
    <w:rsid w:val="002E4AA0"/>
    <w:rsid w:val="00300FDA"/>
    <w:rsid w:val="00340426"/>
    <w:rsid w:val="00344ADD"/>
    <w:rsid w:val="00360AA3"/>
    <w:rsid w:val="00382052"/>
    <w:rsid w:val="003C0E07"/>
    <w:rsid w:val="003D1EE3"/>
    <w:rsid w:val="003E719F"/>
    <w:rsid w:val="00415030"/>
    <w:rsid w:val="004157AE"/>
    <w:rsid w:val="00422260"/>
    <w:rsid w:val="00497E34"/>
    <w:rsid w:val="004A2E15"/>
    <w:rsid w:val="0050288F"/>
    <w:rsid w:val="00531148"/>
    <w:rsid w:val="0054476A"/>
    <w:rsid w:val="00545340"/>
    <w:rsid w:val="00545D3D"/>
    <w:rsid w:val="00565550"/>
    <w:rsid w:val="00584C13"/>
    <w:rsid w:val="00640B62"/>
    <w:rsid w:val="00662B8D"/>
    <w:rsid w:val="006D6B9A"/>
    <w:rsid w:val="0072641E"/>
    <w:rsid w:val="007328C5"/>
    <w:rsid w:val="00746DE6"/>
    <w:rsid w:val="007475EC"/>
    <w:rsid w:val="00750187"/>
    <w:rsid w:val="007510D2"/>
    <w:rsid w:val="0076505E"/>
    <w:rsid w:val="007908A0"/>
    <w:rsid w:val="00791C38"/>
    <w:rsid w:val="007B214F"/>
    <w:rsid w:val="007D609E"/>
    <w:rsid w:val="007E3D61"/>
    <w:rsid w:val="008062DB"/>
    <w:rsid w:val="008275C5"/>
    <w:rsid w:val="00847F48"/>
    <w:rsid w:val="00854ACD"/>
    <w:rsid w:val="00857C9C"/>
    <w:rsid w:val="00896568"/>
    <w:rsid w:val="008A64AB"/>
    <w:rsid w:val="008B17E9"/>
    <w:rsid w:val="008F6F61"/>
    <w:rsid w:val="00902E3B"/>
    <w:rsid w:val="00923B33"/>
    <w:rsid w:val="00926BC3"/>
    <w:rsid w:val="0096795E"/>
    <w:rsid w:val="009777B0"/>
    <w:rsid w:val="009B66A9"/>
    <w:rsid w:val="00A73CA8"/>
    <w:rsid w:val="00A93DFC"/>
    <w:rsid w:val="00AC29C7"/>
    <w:rsid w:val="00B2232B"/>
    <w:rsid w:val="00B31756"/>
    <w:rsid w:val="00BA5F2B"/>
    <w:rsid w:val="00BB485A"/>
    <w:rsid w:val="00BE12FA"/>
    <w:rsid w:val="00BE2735"/>
    <w:rsid w:val="00C02E0D"/>
    <w:rsid w:val="00C058AA"/>
    <w:rsid w:val="00C14D7A"/>
    <w:rsid w:val="00C1522E"/>
    <w:rsid w:val="00C343D2"/>
    <w:rsid w:val="00C87F40"/>
    <w:rsid w:val="00CB0A46"/>
    <w:rsid w:val="00CD7BE0"/>
    <w:rsid w:val="00CE45E3"/>
    <w:rsid w:val="00D16A3C"/>
    <w:rsid w:val="00D333E0"/>
    <w:rsid w:val="00D6174D"/>
    <w:rsid w:val="00D70CFF"/>
    <w:rsid w:val="00D73873"/>
    <w:rsid w:val="00D83008"/>
    <w:rsid w:val="00D873DE"/>
    <w:rsid w:val="00DA7D01"/>
    <w:rsid w:val="00DB23B0"/>
    <w:rsid w:val="00DF7714"/>
    <w:rsid w:val="00E43EC5"/>
    <w:rsid w:val="00E93045"/>
    <w:rsid w:val="00EB1729"/>
    <w:rsid w:val="00EF05F7"/>
    <w:rsid w:val="00EF0F59"/>
    <w:rsid w:val="00F012F1"/>
    <w:rsid w:val="00F124B4"/>
    <w:rsid w:val="00F90277"/>
    <w:rsid w:val="00F95909"/>
    <w:rsid w:val="00FC1C34"/>
    <w:rsid w:val="00FC6CFF"/>
    <w:rsid w:val="00FC77DB"/>
    <w:rsid w:val="00FD1FB6"/>
    <w:rsid w:val="00FE5DB6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A"/>
    <w:pPr>
      <w:ind w:firstLine="720"/>
      <w:jc w:val="both"/>
    </w:pPr>
    <w:rPr>
      <w:sz w:val="28"/>
    </w:rPr>
  </w:style>
  <w:style w:type="paragraph" w:styleId="1">
    <w:name w:val="heading 1"/>
    <w:aliases w:val="Глава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058AA"/>
    <w:pPr>
      <w:keepNext/>
      <w:ind w:left="-284" w:right="-766" w:firstLine="284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058AA"/>
    <w:pPr>
      <w:keepNext/>
      <w:ind w:right="43" w:firstLine="567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058AA"/>
    <w:pPr>
      <w:keepNext/>
      <w:tabs>
        <w:tab w:val="left" w:pos="6663"/>
      </w:tabs>
      <w:ind w:left="-567" w:right="-1050" w:firstLine="0"/>
      <w:jc w:val="left"/>
      <w:outlineLvl w:val="5"/>
    </w:pPr>
  </w:style>
  <w:style w:type="paragraph" w:styleId="7">
    <w:name w:val="heading 7"/>
    <w:basedOn w:val="a"/>
    <w:next w:val="a"/>
    <w:link w:val="70"/>
    <w:qFormat/>
    <w:rsid w:val="00C058AA"/>
    <w:pPr>
      <w:keepNext/>
      <w:ind w:left="-567" w:right="-1050"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58AA"/>
    <w:rPr>
      <w:sz w:val="24"/>
    </w:rPr>
  </w:style>
  <w:style w:type="character" w:customStyle="1" w:styleId="50">
    <w:name w:val="Заголовок 5 Знак"/>
    <w:basedOn w:val="a0"/>
    <w:link w:val="5"/>
    <w:rsid w:val="00C058AA"/>
    <w:rPr>
      <w:sz w:val="28"/>
    </w:rPr>
  </w:style>
  <w:style w:type="character" w:customStyle="1" w:styleId="60">
    <w:name w:val="Заголовок 6 Знак"/>
    <w:basedOn w:val="a0"/>
    <w:link w:val="6"/>
    <w:rsid w:val="00C058AA"/>
    <w:rPr>
      <w:sz w:val="28"/>
    </w:rPr>
  </w:style>
  <w:style w:type="character" w:customStyle="1" w:styleId="70">
    <w:name w:val="Заголовок 7 Знак"/>
    <w:basedOn w:val="a0"/>
    <w:link w:val="7"/>
    <w:rsid w:val="00C058AA"/>
    <w:rPr>
      <w:sz w:val="28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nhideWhenUsed/>
    <w:rsid w:val="00C05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58A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058AA"/>
    <w:pPr>
      <w:ind w:left="-567" w:firstLine="567"/>
    </w:pPr>
  </w:style>
  <w:style w:type="character" w:customStyle="1" w:styleId="22">
    <w:name w:val="Основной текст с отступом 2 Знак"/>
    <w:basedOn w:val="a0"/>
    <w:link w:val="21"/>
    <w:rsid w:val="00C058AA"/>
    <w:rPr>
      <w:sz w:val="28"/>
    </w:rPr>
  </w:style>
  <w:style w:type="paragraph" w:styleId="a6">
    <w:name w:val="Block Text"/>
    <w:basedOn w:val="a"/>
    <w:rsid w:val="00C058AA"/>
    <w:pPr>
      <w:ind w:left="-567" w:right="43" w:firstLine="567"/>
    </w:pPr>
  </w:style>
  <w:style w:type="paragraph" w:styleId="a7">
    <w:name w:val="Body Text"/>
    <w:basedOn w:val="a"/>
    <w:link w:val="a8"/>
    <w:rsid w:val="00C058AA"/>
    <w:pPr>
      <w:ind w:firstLine="0"/>
    </w:pPr>
  </w:style>
  <w:style w:type="character" w:customStyle="1" w:styleId="a8">
    <w:name w:val="Основной текст Знак"/>
    <w:basedOn w:val="a0"/>
    <w:link w:val="a7"/>
    <w:rsid w:val="00C058AA"/>
    <w:rPr>
      <w:sz w:val="28"/>
    </w:rPr>
  </w:style>
  <w:style w:type="paragraph" w:styleId="31">
    <w:name w:val="Body Text Indent 3"/>
    <w:basedOn w:val="a"/>
    <w:link w:val="32"/>
    <w:rsid w:val="00C058AA"/>
    <w:pPr>
      <w:ind w:right="567" w:firstLine="567"/>
    </w:pPr>
  </w:style>
  <w:style w:type="character" w:customStyle="1" w:styleId="32">
    <w:name w:val="Основной текст с отступом 3 Знак"/>
    <w:basedOn w:val="a0"/>
    <w:link w:val="31"/>
    <w:rsid w:val="00C058AA"/>
    <w:rPr>
      <w:sz w:val="28"/>
    </w:rPr>
  </w:style>
  <w:style w:type="paragraph" w:styleId="a9">
    <w:name w:val="Body Text Indent"/>
    <w:basedOn w:val="a"/>
    <w:link w:val="aa"/>
    <w:rsid w:val="00C058AA"/>
    <w:pPr>
      <w:ind w:right="43" w:firstLine="567"/>
    </w:pPr>
  </w:style>
  <w:style w:type="character" w:customStyle="1" w:styleId="aa">
    <w:name w:val="Основной текст с отступом Знак"/>
    <w:basedOn w:val="a0"/>
    <w:link w:val="a9"/>
    <w:rsid w:val="00C058AA"/>
    <w:rPr>
      <w:sz w:val="28"/>
    </w:rPr>
  </w:style>
  <w:style w:type="paragraph" w:styleId="ab">
    <w:name w:val="footer"/>
    <w:basedOn w:val="a"/>
    <w:link w:val="ac"/>
    <w:rsid w:val="00C058A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C058AA"/>
  </w:style>
  <w:style w:type="character" w:styleId="ad">
    <w:name w:val="page number"/>
    <w:basedOn w:val="a0"/>
    <w:rsid w:val="00C058AA"/>
  </w:style>
  <w:style w:type="paragraph" w:styleId="ae">
    <w:name w:val="header"/>
    <w:basedOn w:val="a"/>
    <w:link w:val="af"/>
    <w:rsid w:val="00C058A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C058AA"/>
  </w:style>
  <w:style w:type="character" w:customStyle="1" w:styleId="23">
    <w:name w:val="Основной текст (2)_"/>
    <w:link w:val="24"/>
    <w:locked/>
    <w:rsid w:val="00C058A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8AA"/>
    <w:pPr>
      <w:widowControl w:val="0"/>
      <w:shd w:val="clear" w:color="auto" w:fill="FFFFFF"/>
      <w:spacing w:line="322" w:lineRule="exact"/>
      <w:ind w:firstLine="0"/>
    </w:pPr>
    <w:rPr>
      <w:szCs w:val="28"/>
    </w:rPr>
  </w:style>
  <w:style w:type="paragraph" w:styleId="af0">
    <w:name w:val="Normal (Web)"/>
    <w:basedOn w:val="a"/>
    <w:rsid w:val="00C058AA"/>
    <w:pPr>
      <w:ind w:firstLine="0"/>
      <w:jc w:val="left"/>
    </w:pPr>
    <w:rPr>
      <w:sz w:val="24"/>
      <w:szCs w:val="24"/>
    </w:rPr>
  </w:style>
  <w:style w:type="character" w:styleId="af1">
    <w:name w:val="Hyperlink"/>
    <w:rsid w:val="00C058A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058AA"/>
    <w:pPr>
      <w:suppressAutoHyphens/>
      <w:ind w:firstLine="540"/>
    </w:pPr>
    <w:rPr>
      <w:color w:val="000000"/>
      <w:szCs w:val="24"/>
      <w:lang w:eastAsia="ar-SA"/>
    </w:rPr>
  </w:style>
  <w:style w:type="paragraph" w:customStyle="1" w:styleId="ConsNormal">
    <w:name w:val="ConsNormal"/>
    <w:rsid w:val="00C05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5">
    <w:name w:val="Знак Знак Знак Знак2"/>
    <w:basedOn w:val="a"/>
    <w:rsid w:val="00C058AA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Heading">
    <w:name w:val="Heading"/>
    <w:rsid w:val="00C058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C058AA"/>
    <w:rPr>
      <w:rFonts w:cs="Times New Roman"/>
      <w:u w:val="none"/>
      <w:effect w:val="none"/>
    </w:rPr>
  </w:style>
  <w:style w:type="paragraph" w:customStyle="1" w:styleId="s1">
    <w:name w:val="s_1"/>
    <w:basedOn w:val="a"/>
    <w:rsid w:val="00C058AA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058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8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rsid w:val="00C058AA"/>
  </w:style>
  <w:style w:type="character" w:customStyle="1" w:styleId="af2">
    <w:name w:val="Гипертекстовая ссылка"/>
    <w:uiPriority w:val="99"/>
    <w:rsid w:val="00C058AA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C058AA"/>
    <w:rPr>
      <w:sz w:val="24"/>
      <w:szCs w:val="24"/>
    </w:rPr>
  </w:style>
  <w:style w:type="character" w:styleId="af7">
    <w:name w:val="FollowedHyperlink"/>
    <w:unhideWhenUsed/>
    <w:rsid w:val="00C058AA"/>
    <w:rPr>
      <w:color w:val="800080"/>
      <w:u w:val="single"/>
    </w:rPr>
  </w:style>
  <w:style w:type="character" w:styleId="af8">
    <w:name w:val="Emphasis"/>
    <w:qFormat/>
    <w:rsid w:val="00C058AA"/>
    <w:rPr>
      <w:i/>
      <w:iCs/>
    </w:rPr>
  </w:style>
  <w:style w:type="paragraph" w:styleId="af9">
    <w:name w:val="Subtitle"/>
    <w:basedOn w:val="a"/>
    <w:next w:val="a"/>
    <w:link w:val="afa"/>
    <w:qFormat/>
    <w:rsid w:val="00C058AA"/>
    <w:pPr>
      <w:numPr>
        <w:ilvl w:val="1"/>
      </w:numPr>
      <w:ind w:firstLine="72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C058AA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b">
    <w:name w:val="Текст (лев. подпись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Текст (прав. подпись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C058AA"/>
    <w:rPr>
      <w:b/>
      <w:bCs/>
      <w:color w:val="000080"/>
    </w:rPr>
  </w:style>
  <w:style w:type="paragraph" w:customStyle="1" w:styleId="afe">
    <w:name w:val="Таблицы (моноширинный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05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both">
    <w:name w:val="pboth"/>
    <w:basedOn w:val="a"/>
    <w:rsid w:val="007D609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2C07BD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C07BD"/>
    <w:rPr>
      <w:rFonts w:ascii="Arial" w:hAnsi="Arial" w:cs="Arial"/>
    </w:rPr>
  </w:style>
  <w:style w:type="paragraph" w:customStyle="1" w:styleId="headertext">
    <w:name w:val="headertext"/>
    <w:basedOn w:val="a"/>
    <w:rsid w:val="002C07B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8E1E-22A7-49E1-9CA9-B6A0598F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2021-10-06T09:49:00Z</cp:lastPrinted>
  <dcterms:created xsi:type="dcterms:W3CDTF">2021-10-06T09:51:00Z</dcterms:created>
  <dcterms:modified xsi:type="dcterms:W3CDTF">2021-10-06T09:51:00Z</dcterms:modified>
</cp:coreProperties>
</file>