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536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92103">
        <w:rPr>
          <w:rFonts w:ascii="Times New Roman" w:hAnsi="Times New Roman"/>
          <w:sz w:val="28"/>
        </w:rPr>
        <w:t>21</w:t>
      </w:r>
      <w:r w:rsidR="0011089F">
        <w:rPr>
          <w:rFonts w:ascii="Times New Roman" w:hAnsi="Times New Roman"/>
          <w:sz w:val="28"/>
        </w:rPr>
        <w:t xml:space="preserve"> июня </w:t>
      </w:r>
      <w:r w:rsidR="00F92103">
        <w:rPr>
          <w:rFonts w:ascii="Times New Roman" w:hAnsi="Times New Roman"/>
          <w:sz w:val="28"/>
        </w:rPr>
        <w:t xml:space="preserve"> 2013</w:t>
      </w:r>
      <w:r w:rsidR="00FC5BB6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 w:rsidR="00E4155A">
        <w:rPr>
          <w:rFonts w:ascii="Times New Roman" w:hAnsi="Times New Roman"/>
          <w:sz w:val="28"/>
        </w:rPr>
        <w:t>.</w:t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  <w:t xml:space="preserve">         </w:t>
      </w:r>
      <w:r w:rsidR="006A3265">
        <w:rPr>
          <w:rFonts w:ascii="Times New Roman" w:hAnsi="Times New Roman"/>
          <w:sz w:val="28"/>
        </w:rPr>
        <w:t xml:space="preserve">            </w:t>
      </w:r>
      <w:r w:rsidR="00E4155A">
        <w:rPr>
          <w:rFonts w:ascii="Times New Roman" w:hAnsi="Times New Roman"/>
          <w:sz w:val="28"/>
        </w:rPr>
        <w:t xml:space="preserve">  </w:t>
      </w:r>
      <w:r w:rsidR="0011089F">
        <w:rPr>
          <w:rFonts w:ascii="Times New Roman" w:hAnsi="Times New Roman"/>
          <w:sz w:val="28"/>
        </w:rPr>
        <w:t xml:space="preserve"> </w:t>
      </w:r>
      <w:r w:rsidR="00E4155A">
        <w:rPr>
          <w:rFonts w:ascii="Times New Roman" w:hAnsi="Times New Roman"/>
          <w:sz w:val="28"/>
        </w:rPr>
        <w:t xml:space="preserve">№  </w:t>
      </w:r>
      <w:r w:rsidR="00F92103">
        <w:rPr>
          <w:rFonts w:ascii="Times New Roman" w:hAnsi="Times New Roman"/>
          <w:sz w:val="28"/>
        </w:rPr>
        <w:t>12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9A6CAC" w:rsidRDefault="009A6CAC">
      <w:pPr>
        <w:jc w:val="center"/>
        <w:rPr>
          <w:kern w:val="2"/>
          <w:sz w:val="28"/>
        </w:rPr>
      </w:pPr>
    </w:p>
    <w:p w:rsidR="0011089F" w:rsidRPr="0011089F" w:rsidRDefault="0011089F" w:rsidP="0011089F">
      <w:pPr>
        <w:pStyle w:val="ConsPlusTitle"/>
        <w:widowControl/>
        <w:jc w:val="center"/>
        <w:rPr>
          <w:sz w:val="28"/>
          <w:szCs w:val="28"/>
        </w:rPr>
      </w:pPr>
      <w:r w:rsidRPr="0011089F">
        <w:rPr>
          <w:sz w:val="28"/>
          <w:szCs w:val="28"/>
        </w:rPr>
        <w:t>Об</w:t>
      </w:r>
      <w:r w:rsidR="00F92103">
        <w:rPr>
          <w:sz w:val="28"/>
          <w:szCs w:val="28"/>
        </w:rPr>
        <w:t xml:space="preserve"> отмене решения Совета Красносельского сельского поселения Динского района от 29.06.2012 № 21 «Об </w:t>
      </w:r>
      <w:r w:rsidRPr="0011089F">
        <w:rPr>
          <w:sz w:val="28"/>
          <w:szCs w:val="28"/>
        </w:rPr>
        <w:t xml:space="preserve"> утверждении Правил благоустройства</w:t>
      </w:r>
      <w:r>
        <w:rPr>
          <w:sz w:val="28"/>
          <w:szCs w:val="28"/>
        </w:rPr>
        <w:t xml:space="preserve"> </w:t>
      </w:r>
      <w:r w:rsidR="00E80ADE">
        <w:rPr>
          <w:sz w:val="28"/>
          <w:szCs w:val="28"/>
        </w:rPr>
        <w:t xml:space="preserve">и содержания территории </w:t>
      </w:r>
      <w:r>
        <w:rPr>
          <w:sz w:val="28"/>
          <w:szCs w:val="28"/>
        </w:rPr>
        <w:t xml:space="preserve"> Красносельского  </w:t>
      </w:r>
      <w:r w:rsidRPr="0011089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  <w:r w:rsidR="00F92103">
        <w:rPr>
          <w:sz w:val="28"/>
          <w:szCs w:val="28"/>
        </w:rPr>
        <w:t>»</w:t>
      </w:r>
    </w:p>
    <w:p w:rsidR="0011089F" w:rsidRPr="0045227C" w:rsidRDefault="0011089F" w:rsidP="0011089F">
      <w:pPr>
        <w:pStyle w:val="ConsPlusTitle"/>
        <w:widowControl/>
      </w:pPr>
    </w:p>
    <w:p w:rsidR="0011089F" w:rsidRPr="0045227C" w:rsidRDefault="0011089F" w:rsidP="0011089F">
      <w:pPr>
        <w:pStyle w:val="ConsPlusTitle"/>
        <w:widowControl/>
      </w:pPr>
    </w:p>
    <w:p w:rsidR="0011089F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2103">
        <w:rPr>
          <w:rFonts w:ascii="Times New Roman" w:hAnsi="Times New Roman" w:cs="Times New Roman"/>
          <w:sz w:val="28"/>
          <w:szCs w:val="28"/>
        </w:rPr>
        <w:t>На основании ст. 26 Устава</w:t>
      </w:r>
      <w:r>
        <w:rPr>
          <w:rFonts w:ascii="Times New Roman" w:hAnsi="Times New Roman" w:cs="Times New Roman"/>
          <w:sz w:val="28"/>
          <w:szCs w:val="28"/>
        </w:rPr>
        <w:t xml:space="preserve"> Красносельского </w:t>
      </w:r>
      <w:r w:rsidRPr="00E420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E420F2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E420F2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решил: </w:t>
      </w:r>
    </w:p>
    <w:p w:rsidR="0011089F" w:rsidRPr="00E420F2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89F" w:rsidRDefault="0011089F" w:rsidP="00110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0F2">
        <w:rPr>
          <w:rFonts w:ascii="Times New Roman" w:hAnsi="Times New Roman" w:cs="Times New Roman"/>
          <w:sz w:val="28"/>
          <w:szCs w:val="28"/>
        </w:rPr>
        <w:t xml:space="preserve">1. </w:t>
      </w:r>
      <w:r w:rsidR="00F92103">
        <w:rPr>
          <w:rFonts w:ascii="Times New Roman" w:hAnsi="Times New Roman" w:cs="Times New Roman"/>
          <w:sz w:val="28"/>
          <w:szCs w:val="28"/>
        </w:rPr>
        <w:t>Решение Совета Красносельского сельского поселения Ди</w:t>
      </w:r>
      <w:r w:rsidR="000C2250">
        <w:rPr>
          <w:rFonts w:ascii="Times New Roman" w:hAnsi="Times New Roman" w:cs="Times New Roman"/>
          <w:sz w:val="28"/>
          <w:szCs w:val="28"/>
        </w:rPr>
        <w:t>нского района от 29.06.2012 № 21</w:t>
      </w:r>
      <w:r w:rsidR="00F92103">
        <w:rPr>
          <w:rFonts w:ascii="Times New Roman" w:hAnsi="Times New Roman" w:cs="Times New Roman"/>
          <w:sz w:val="28"/>
          <w:szCs w:val="28"/>
        </w:rPr>
        <w:t xml:space="preserve"> </w:t>
      </w:r>
      <w:r w:rsidR="00F92103" w:rsidRPr="00F92103">
        <w:rPr>
          <w:rFonts w:ascii="Times New Roman" w:hAnsi="Times New Roman" w:cs="Times New Roman"/>
          <w:sz w:val="28"/>
          <w:szCs w:val="28"/>
        </w:rPr>
        <w:t>«Об  утверждении Правил благоустройства и содержания территории  Красносельского  сельского поселения Динского района</w:t>
      </w:r>
      <w:r w:rsidR="00F92103">
        <w:rPr>
          <w:rFonts w:ascii="Times New Roman" w:hAnsi="Times New Roman" w:cs="Times New Roman"/>
          <w:sz w:val="28"/>
          <w:szCs w:val="28"/>
        </w:rPr>
        <w:t>»</w:t>
      </w:r>
      <w:r w:rsidR="00E80ADE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F92103">
        <w:rPr>
          <w:rFonts w:ascii="Times New Roman" w:hAnsi="Times New Roman" w:cs="Times New Roman"/>
          <w:sz w:val="28"/>
          <w:szCs w:val="28"/>
        </w:rPr>
        <w:t>.</w:t>
      </w:r>
    </w:p>
    <w:p w:rsidR="0011089F" w:rsidRPr="0011089F" w:rsidRDefault="0011089F" w:rsidP="0011089F">
      <w:pPr>
        <w:shd w:val="clear" w:color="auto" w:fill="FFFFFF"/>
        <w:tabs>
          <w:tab w:val="left" w:pos="989"/>
        </w:tabs>
        <w:spacing w:line="317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089F">
        <w:rPr>
          <w:sz w:val="28"/>
          <w:szCs w:val="28"/>
        </w:rPr>
        <w:t xml:space="preserve">2. </w:t>
      </w:r>
      <w:proofErr w:type="gramStart"/>
      <w:r w:rsidRPr="0011089F">
        <w:rPr>
          <w:sz w:val="28"/>
          <w:szCs w:val="28"/>
        </w:rPr>
        <w:t>Контроль за</w:t>
      </w:r>
      <w:proofErr w:type="gramEnd"/>
      <w:r w:rsidRPr="0011089F">
        <w:rPr>
          <w:sz w:val="28"/>
          <w:szCs w:val="28"/>
        </w:rPr>
        <w:t xml:space="preserve"> выполнением настоящего решения возложить на</w:t>
      </w:r>
      <w:r w:rsidRPr="0011089F">
        <w:rPr>
          <w:sz w:val="28"/>
          <w:szCs w:val="28"/>
        </w:rPr>
        <w:br/>
        <w:t>комиссию по бюджету, налогам, землеустройству и архитектуре Совета Красносельского сельского поселения Динского района (</w:t>
      </w:r>
      <w:proofErr w:type="spellStart"/>
      <w:r w:rsidRPr="0011089F">
        <w:rPr>
          <w:sz w:val="28"/>
          <w:szCs w:val="28"/>
        </w:rPr>
        <w:t>Ю.Б.Рудыкин</w:t>
      </w:r>
      <w:proofErr w:type="spellEnd"/>
      <w:r w:rsidRPr="0011089F">
        <w:rPr>
          <w:sz w:val="28"/>
          <w:szCs w:val="28"/>
        </w:rPr>
        <w:t>) и администрацию Красносельского сельского поселения Динского района</w:t>
      </w:r>
      <w:r w:rsidR="00A9287B">
        <w:rPr>
          <w:sz w:val="28"/>
          <w:szCs w:val="28"/>
        </w:rPr>
        <w:t xml:space="preserve"> (</w:t>
      </w:r>
      <w:proofErr w:type="spellStart"/>
      <w:r w:rsidR="00A9287B">
        <w:rPr>
          <w:sz w:val="28"/>
          <w:szCs w:val="28"/>
        </w:rPr>
        <w:t>М.В.Кныш</w:t>
      </w:r>
      <w:proofErr w:type="spellEnd"/>
      <w:r w:rsidR="00A9287B">
        <w:rPr>
          <w:sz w:val="28"/>
          <w:szCs w:val="28"/>
        </w:rPr>
        <w:t>)</w:t>
      </w:r>
      <w:r w:rsidRPr="0011089F">
        <w:rPr>
          <w:sz w:val="28"/>
          <w:szCs w:val="28"/>
        </w:rPr>
        <w:t>.</w:t>
      </w:r>
    </w:p>
    <w:p w:rsidR="0011089F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0F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E420F2">
        <w:rPr>
          <w:rFonts w:ascii="Times New Roman" w:hAnsi="Times New Roman" w:cs="Times New Roman"/>
          <w:sz w:val="28"/>
          <w:szCs w:val="28"/>
        </w:rPr>
        <w:t>».</w:t>
      </w:r>
    </w:p>
    <w:p w:rsidR="0011089F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89F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89F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2103" w:rsidRDefault="00F92103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89F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11089F" w:rsidRPr="00E420F2" w:rsidRDefault="00A9287B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89F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</w:t>
      </w:r>
      <w:proofErr w:type="spellStart"/>
      <w:r w:rsidR="0011089F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11089F">
      <w:pgSz w:w="11906" w:h="16838"/>
      <w:pgMar w:top="36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90B35"/>
    <w:rsid w:val="000C2250"/>
    <w:rsid w:val="0011089F"/>
    <w:rsid w:val="00145966"/>
    <w:rsid w:val="00246BE9"/>
    <w:rsid w:val="00294818"/>
    <w:rsid w:val="002B0B94"/>
    <w:rsid w:val="00311C74"/>
    <w:rsid w:val="0036411B"/>
    <w:rsid w:val="00467F4F"/>
    <w:rsid w:val="00474610"/>
    <w:rsid w:val="00515B9D"/>
    <w:rsid w:val="00573B0F"/>
    <w:rsid w:val="005E6606"/>
    <w:rsid w:val="006A3265"/>
    <w:rsid w:val="006A6A33"/>
    <w:rsid w:val="007975DB"/>
    <w:rsid w:val="007F02D6"/>
    <w:rsid w:val="00823592"/>
    <w:rsid w:val="00850775"/>
    <w:rsid w:val="008536DC"/>
    <w:rsid w:val="00855151"/>
    <w:rsid w:val="008B3853"/>
    <w:rsid w:val="00901494"/>
    <w:rsid w:val="00935394"/>
    <w:rsid w:val="009A6CAC"/>
    <w:rsid w:val="009B5C1C"/>
    <w:rsid w:val="009F18BE"/>
    <w:rsid w:val="00A9287B"/>
    <w:rsid w:val="00B152AA"/>
    <w:rsid w:val="00B92BF0"/>
    <w:rsid w:val="00BA3ADF"/>
    <w:rsid w:val="00C93FCE"/>
    <w:rsid w:val="00CB4EE7"/>
    <w:rsid w:val="00DB3AAE"/>
    <w:rsid w:val="00DE7FDD"/>
    <w:rsid w:val="00E30178"/>
    <w:rsid w:val="00E37591"/>
    <w:rsid w:val="00E4155A"/>
    <w:rsid w:val="00E80855"/>
    <w:rsid w:val="00E80ADE"/>
    <w:rsid w:val="00F92103"/>
    <w:rsid w:val="00F92C16"/>
    <w:rsid w:val="00FB4B43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08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1089F"/>
    <w:pPr>
      <w:ind w:left="720"/>
      <w:contextualSpacing/>
    </w:pPr>
  </w:style>
  <w:style w:type="paragraph" w:customStyle="1" w:styleId="western">
    <w:name w:val="western"/>
    <w:basedOn w:val="a"/>
    <w:rsid w:val="0011089F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11089F"/>
  </w:style>
  <w:style w:type="character" w:styleId="a8">
    <w:name w:val="Hyperlink"/>
    <w:basedOn w:val="a0"/>
    <w:rsid w:val="0011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6202AE-D68B-42F0-A118-EBA277E3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5</cp:revision>
  <cp:lastPrinted>2013-06-21T04:28:00Z</cp:lastPrinted>
  <dcterms:created xsi:type="dcterms:W3CDTF">2013-06-21T04:27:00Z</dcterms:created>
  <dcterms:modified xsi:type="dcterms:W3CDTF">2013-06-21T07:31:00Z</dcterms:modified>
</cp:coreProperties>
</file>