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59" w:rsidRDefault="0073585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59" w:rsidRDefault="0073585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59" w:rsidRPr="00B152AA" w:rsidRDefault="00735859" w:rsidP="00B152AA">
      <w:pPr>
        <w:jc w:val="center"/>
      </w:pPr>
      <w:r w:rsidRPr="009D30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735859" w:rsidRDefault="0073585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59" w:rsidRDefault="0073585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735859" w:rsidRDefault="0073585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735859" w:rsidRDefault="00735859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59" w:rsidRDefault="00735859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35859" w:rsidRDefault="00735859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59" w:rsidRDefault="007358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 июня 2013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 14</w:t>
      </w:r>
    </w:p>
    <w:p w:rsidR="00735859" w:rsidRDefault="0073585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735859" w:rsidRDefault="00735859">
      <w:pPr>
        <w:jc w:val="center"/>
        <w:rPr>
          <w:kern w:val="2"/>
          <w:sz w:val="28"/>
          <w:szCs w:val="28"/>
        </w:rPr>
      </w:pPr>
    </w:p>
    <w:p w:rsidR="00735859" w:rsidRPr="0011089F" w:rsidRDefault="00735859" w:rsidP="0011089F">
      <w:pPr>
        <w:pStyle w:val="ConsPlusTitle"/>
        <w:widowControl/>
        <w:jc w:val="center"/>
        <w:rPr>
          <w:sz w:val="28"/>
          <w:szCs w:val="28"/>
        </w:rPr>
      </w:pPr>
      <w:r w:rsidRPr="0011089F">
        <w:rPr>
          <w:sz w:val="28"/>
          <w:szCs w:val="28"/>
        </w:rPr>
        <w:t>Об утверждении Правил благоустройства</w:t>
      </w:r>
      <w:r>
        <w:rPr>
          <w:sz w:val="28"/>
          <w:szCs w:val="28"/>
        </w:rPr>
        <w:t xml:space="preserve"> </w:t>
      </w:r>
      <w:r w:rsidRPr="0011089F">
        <w:rPr>
          <w:sz w:val="28"/>
          <w:szCs w:val="28"/>
        </w:rPr>
        <w:t xml:space="preserve">и содержания территории  </w:t>
      </w:r>
      <w:r>
        <w:rPr>
          <w:sz w:val="28"/>
          <w:szCs w:val="28"/>
        </w:rPr>
        <w:t xml:space="preserve">      Красносельского  </w:t>
      </w:r>
      <w:r w:rsidRPr="0011089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 в новой редакции</w:t>
      </w:r>
    </w:p>
    <w:p w:rsidR="00735859" w:rsidRPr="0045227C" w:rsidRDefault="00735859" w:rsidP="0011089F">
      <w:pPr>
        <w:pStyle w:val="ConsPlusTitle"/>
        <w:widowControl/>
      </w:pPr>
    </w:p>
    <w:p w:rsidR="00735859" w:rsidRPr="0045227C" w:rsidRDefault="00735859" w:rsidP="0011089F">
      <w:pPr>
        <w:pStyle w:val="ConsPlusTitle"/>
        <w:widowControl/>
      </w:pPr>
    </w:p>
    <w:p w:rsidR="00735859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2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20F2">
        <w:rPr>
          <w:rFonts w:ascii="Times New Roman" w:hAnsi="Times New Roman" w:cs="Times New Roman"/>
          <w:sz w:val="28"/>
          <w:szCs w:val="28"/>
        </w:rPr>
        <w:t xml:space="preserve">Руководствуясь пунктом 19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20F2"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 м</w:t>
      </w:r>
      <w:r w:rsidRPr="00E420F2">
        <w:rPr>
          <w:rFonts w:ascii="Times New Roman" w:hAnsi="Times New Roman" w:cs="Times New Roman"/>
          <w:sz w:val="28"/>
          <w:szCs w:val="28"/>
        </w:rPr>
        <w:t>етодическими рекомендациями по разработке норм 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 декабря 2011 года № 613, Уставом</w:t>
      </w:r>
      <w:r>
        <w:rPr>
          <w:rFonts w:ascii="Times New Roman" w:hAnsi="Times New Roman" w:cs="Times New Roman"/>
          <w:sz w:val="28"/>
          <w:szCs w:val="28"/>
        </w:rPr>
        <w:t xml:space="preserve"> Красносельского </w:t>
      </w:r>
      <w:r w:rsidRPr="00E420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E420F2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E420F2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решил: </w:t>
      </w:r>
    </w:p>
    <w:p w:rsidR="00735859" w:rsidRPr="00E420F2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59" w:rsidRDefault="00735859" w:rsidP="00110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0F2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и содержания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E420F2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Динского района (прилагается). </w:t>
      </w:r>
    </w:p>
    <w:p w:rsidR="00735859" w:rsidRPr="0011089F" w:rsidRDefault="00735859" w:rsidP="0011089F">
      <w:pPr>
        <w:shd w:val="clear" w:color="auto" w:fill="FFFFFF"/>
        <w:tabs>
          <w:tab w:val="left" w:pos="989"/>
        </w:tabs>
        <w:spacing w:line="317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089F">
        <w:rPr>
          <w:sz w:val="28"/>
          <w:szCs w:val="28"/>
        </w:rPr>
        <w:t>2. Контроль за выполнением настоящего решения возложить на</w:t>
      </w:r>
      <w:r w:rsidRPr="0011089F">
        <w:rPr>
          <w:sz w:val="28"/>
          <w:szCs w:val="28"/>
        </w:rPr>
        <w:br/>
        <w:t>комиссию по бюджету, налогам, землеустройству и архитектуре Совета Красносельского сельского поселения Динского района (Ю.Б.Рудыкин) и администрацию Красносельского сельского поселения Динского района</w:t>
      </w:r>
      <w:r>
        <w:rPr>
          <w:sz w:val="28"/>
          <w:szCs w:val="28"/>
        </w:rPr>
        <w:t xml:space="preserve"> (М.В.Кныш)</w:t>
      </w:r>
      <w:r w:rsidRPr="0011089F">
        <w:rPr>
          <w:sz w:val="28"/>
          <w:szCs w:val="28"/>
        </w:rPr>
        <w:t>.</w:t>
      </w:r>
    </w:p>
    <w:p w:rsidR="00735859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0F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 в газете «Красносельские Вести</w:t>
      </w:r>
      <w:r w:rsidRPr="00E420F2">
        <w:rPr>
          <w:rFonts w:ascii="Times New Roman" w:hAnsi="Times New Roman" w:cs="Times New Roman"/>
          <w:sz w:val="28"/>
          <w:szCs w:val="28"/>
        </w:rPr>
        <w:t>».</w:t>
      </w:r>
    </w:p>
    <w:p w:rsidR="00735859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859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859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859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35859" w:rsidRPr="00E420F2" w:rsidRDefault="00735859" w:rsidP="0011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М.В.Кныш</w:t>
      </w:r>
    </w:p>
    <w:p w:rsidR="00735859" w:rsidRDefault="00735859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735859" w:rsidRDefault="00735859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735859" w:rsidRDefault="00735859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735859" w:rsidRDefault="00735859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735859" w:rsidRDefault="00735859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735859" w:rsidRDefault="00735859" w:rsidP="0011089F">
      <w:pPr>
        <w:pStyle w:val="western"/>
        <w:spacing w:before="0" w:beforeAutospacing="0" w:after="0" w:afterAutospacing="0"/>
        <w:jc w:val="right"/>
        <w:rPr>
          <w:rStyle w:val="highlighthighlightactive"/>
          <w:sz w:val="28"/>
          <w:szCs w:val="28"/>
        </w:rPr>
      </w:pPr>
    </w:p>
    <w:p w:rsidR="00735859" w:rsidRDefault="00735859" w:rsidP="00556635">
      <w:pPr>
        <w:pStyle w:val="western"/>
        <w:spacing w:before="0" w:beforeAutospacing="0" w:after="0" w:afterAutospacing="0"/>
        <w:rPr>
          <w:rStyle w:val="highlighthighlightactive"/>
          <w:sz w:val="28"/>
          <w:szCs w:val="28"/>
        </w:rPr>
      </w:pPr>
    </w:p>
    <w:sectPr w:rsidR="00735859" w:rsidSect="0011089F">
      <w:pgSz w:w="11906" w:h="16838"/>
      <w:pgMar w:top="36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27208"/>
    <w:rsid w:val="00027B6C"/>
    <w:rsid w:val="00032B70"/>
    <w:rsid w:val="00090B35"/>
    <w:rsid w:val="0011089F"/>
    <w:rsid w:val="00145966"/>
    <w:rsid w:val="001B44BD"/>
    <w:rsid w:val="00246BE9"/>
    <w:rsid w:val="00294818"/>
    <w:rsid w:val="002B0B94"/>
    <w:rsid w:val="00311C74"/>
    <w:rsid w:val="0036411B"/>
    <w:rsid w:val="0045227C"/>
    <w:rsid w:val="00467F4F"/>
    <w:rsid w:val="00474610"/>
    <w:rsid w:val="00515B9D"/>
    <w:rsid w:val="00556635"/>
    <w:rsid w:val="00573B0F"/>
    <w:rsid w:val="005E6606"/>
    <w:rsid w:val="006A3265"/>
    <w:rsid w:val="006A6A33"/>
    <w:rsid w:val="006F7FE7"/>
    <w:rsid w:val="00735859"/>
    <w:rsid w:val="007975DB"/>
    <w:rsid w:val="007F02D6"/>
    <w:rsid w:val="00823592"/>
    <w:rsid w:val="008536DC"/>
    <w:rsid w:val="00855151"/>
    <w:rsid w:val="008B3853"/>
    <w:rsid w:val="00901494"/>
    <w:rsid w:val="00935394"/>
    <w:rsid w:val="009A6CAC"/>
    <w:rsid w:val="009B5C1C"/>
    <w:rsid w:val="009D3034"/>
    <w:rsid w:val="009F18BE"/>
    <w:rsid w:val="00A01A79"/>
    <w:rsid w:val="00A9287B"/>
    <w:rsid w:val="00B07F88"/>
    <w:rsid w:val="00B152AA"/>
    <w:rsid w:val="00B92BF0"/>
    <w:rsid w:val="00BA3ADF"/>
    <w:rsid w:val="00C93FCE"/>
    <w:rsid w:val="00CB4EE7"/>
    <w:rsid w:val="00D210FD"/>
    <w:rsid w:val="00DB3AAE"/>
    <w:rsid w:val="00DE7FDD"/>
    <w:rsid w:val="00E37591"/>
    <w:rsid w:val="00E4155A"/>
    <w:rsid w:val="00E420F2"/>
    <w:rsid w:val="00E80855"/>
    <w:rsid w:val="00F34C45"/>
    <w:rsid w:val="00F73AF8"/>
    <w:rsid w:val="00F92C16"/>
    <w:rsid w:val="00FB4B43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FC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FC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1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1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93F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1BE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1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A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0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108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1089F"/>
    <w:pPr>
      <w:ind w:left="720"/>
    </w:pPr>
  </w:style>
  <w:style w:type="paragraph" w:customStyle="1" w:styleId="western">
    <w:name w:val="western"/>
    <w:basedOn w:val="Normal"/>
    <w:uiPriority w:val="99"/>
    <w:rsid w:val="0011089F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11089F"/>
  </w:style>
  <w:style w:type="character" w:styleId="Hyperlink">
    <w:name w:val="Hyperlink"/>
    <w:basedOn w:val="DefaultParagraphFont"/>
    <w:uiPriority w:val="99"/>
    <w:rsid w:val="00110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241</Words>
  <Characters>1377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3</cp:revision>
  <cp:lastPrinted>2013-06-27T05:28:00Z</cp:lastPrinted>
  <dcterms:created xsi:type="dcterms:W3CDTF">2013-06-27T05:30:00Z</dcterms:created>
  <dcterms:modified xsi:type="dcterms:W3CDTF">2013-09-05T06:35:00Z</dcterms:modified>
</cp:coreProperties>
</file>